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5" w:rsidRPr="006F32B0" w:rsidRDefault="00EF2175" w:rsidP="00EF217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32B0">
        <w:rPr>
          <w:bCs/>
          <w:sz w:val="26"/>
          <w:szCs w:val="26"/>
        </w:rPr>
        <w:t>Российская Федерация</w:t>
      </w:r>
    </w:p>
    <w:p w:rsidR="00EF2175" w:rsidRPr="006F32B0" w:rsidRDefault="00EF2175" w:rsidP="00EF217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32B0">
        <w:rPr>
          <w:bCs/>
          <w:sz w:val="26"/>
          <w:szCs w:val="26"/>
        </w:rPr>
        <w:t>Республика Хакасия</w:t>
      </w:r>
    </w:p>
    <w:p w:rsidR="00EF2175" w:rsidRPr="006F32B0" w:rsidRDefault="00EF2175" w:rsidP="00EF217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32B0">
        <w:rPr>
          <w:bCs/>
          <w:sz w:val="26"/>
          <w:szCs w:val="26"/>
        </w:rPr>
        <w:t>Таштыпский район</w:t>
      </w:r>
    </w:p>
    <w:p w:rsidR="00EF2175" w:rsidRPr="006F32B0" w:rsidRDefault="00EF2175" w:rsidP="00EF217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32B0">
        <w:rPr>
          <w:bCs/>
          <w:sz w:val="26"/>
          <w:szCs w:val="26"/>
        </w:rPr>
        <w:t xml:space="preserve">Администрация </w:t>
      </w:r>
      <w:r w:rsidRPr="006F32B0">
        <w:rPr>
          <w:bCs/>
          <w:sz w:val="26"/>
          <w:szCs w:val="26"/>
        </w:rPr>
        <w:t>Бутрахтинского</w:t>
      </w:r>
      <w:r w:rsidRPr="006F32B0">
        <w:rPr>
          <w:bCs/>
          <w:sz w:val="26"/>
          <w:szCs w:val="26"/>
        </w:rPr>
        <w:t xml:space="preserve"> сельсовета</w:t>
      </w: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bCs/>
        </w:rPr>
      </w:pPr>
      <w:r w:rsidRPr="00EF2175">
        <w:rPr>
          <w:bCs/>
        </w:rPr>
        <w:t>ПОСТАНОВЛЕНИЕ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rPr>
          <w:sz w:val="22"/>
          <w:szCs w:val="22"/>
        </w:rPr>
      </w:pPr>
    </w:p>
    <w:p w:rsidR="00EF2175" w:rsidRPr="006F32B0" w:rsidRDefault="00EF2175" w:rsidP="00EF2175">
      <w:pPr>
        <w:autoSpaceDE w:val="0"/>
        <w:autoSpaceDN w:val="0"/>
        <w:adjustRightInd w:val="0"/>
        <w:rPr>
          <w:bCs/>
          <w:sz w:val="26"/>
          <w:szCs w:val="26"/>
        </w:rPr>
      </w:pPr>
      <w:r w:rsidRPr="006F32B0">
        <w:rPr>
          <w:bCs/>
          <w:sz w:val="26"/>
          <w:szCs w:val="26"/>
        </w:rPr>
        <w:t>«___»</w:t>
      </w:r>
      <w:r w:rsidR="006F32B0">
        <w:rPr>
          <w:bCs/>
          <w:sz w:val="26"/>
          <w:szCs w:val="26"/>
        </w:rPr>
        <w:t>__________</w:t>
      </w:r>
      <w:r w:rsidRPr="006F32B0">
        <w:rPr>
          <w:bCs/>
          <w:sz w:val="26"/>
          <w:szCs w:val="26"/>
        </w:rPr>
        <w:t>2014 г.</w:t>
      </w:r>
      <w:r w:rsidRPr="006F32B0">
        <w:rPr>
          <w:bCs/>
          <w:sz w:val="26"/>
          <w:szCs w:val="26"/>
        </w:rPr>
        <w:t xml:space="preserve">                    </w:t>
      </w:r>
      <w:r w:rsidR="006F32B0">
        <w:rPr>
          <w:bCs/>
          <w:sz w:val="26"/>
          <w:szCs w:val="26"/>
        </w:rPr>
        <w:t xml:space="preserve">  </w:t>
      </w:r>
      <w:r w:rsidRPr="006F32B0">
        <w:rPr>
          <w:bCs/>
          <w:sz w:val="26"/>
          <w:szCs w:val="26"/>
        </w:rPr>
        <w:t>д.Бутрахты</w:t>
      </w:r>
      <w:r w:rsidRPr="006F32B0">
        <w:rPr>
          <w:bCs/>
          <w:sz w:val="26"/>
          <w:szCs w:val="26"/>
        </w:rPr>
        <w:t xml:space="preserve">                                                   </w:t>
      </w:r>
      <w:r w:rsidRPr="006F32B0">
        <w:rPr>
          <w:bCs/>
          <w:sz w:val="26"/>
          <w:szCs w:val="26"/>
        </w:rPr>
        <w:t xml:space="preserve">  </w:t>
      </w:r>
      <w:r w:rsidRPr="006F32B0">
        <w:rPr>
          <w:bCs/>
          <w:sz w:val="26"/>
          <w:szCs w:val="26"/>
        </w:rPr>
        <w:t xml:space="preserve">№ </w:t>
      </w:r>
      <w:r w:rsidRPr="006F32B0">
        <w:rPr>
          <w:bCs/>
          <w:sz w:val="26"/>
          <w:szCs w:val="26"/>
        </w:rPr>
        <w:t>____</w:t>
      </w:r>
    </w:p>
    <w:p w:rsidR="00EF2175" w:rsidRPr="00EF2175" w:rsidRDefault="00EF2175" w:rsidP="00EF2175">
      <w:pPr>
        <w:autoSpaceDE w:val="0"/>
        <w:autoSpaceDN w:val="0"/>
        <w:adjustRightInd w:val="0"/>
        <w:rPr>
          <w:bCs/>
        </w:rPr>
      </w:pP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EF2175">
        <w:rPr>
          <w:bCs/>
          <w:color w:val="000000"/>
          <w:sz w:val="26"/>
          <w:szCs w:val="26"/>
        </w:rPr>
        <w:t xml:space="preserve">О порядке сообщения </w:t>
      </w:r>
      <w:proofErr w:type="gramStart"/>
      <w:r w:rsidRPr="00EF2175">
        <w:rPr>
          <w:bCs/>
          <w:color w:val="000000"/>
          <w:sz w:val="26"/>
          <w:szCs w:val="26"/>
        </w:rPr>
        <w:t>отдельными</w:t>
      </w:r>
      <w:proofErr w:type="gramEnd"/>
      <w:r w:rsidRPr="00EF2175">
        <w:rPr>
          <w:bCs/>
          <w:color w:val="000000"/>
          <w:sz w:val="26"/>
          <w:szCs w:val="26"/>
        </w:rPr>
        <w:t xml:space="preserve"> </w:t>
      </w: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EF2175">
        <w:rPr>
          <w:bCs/>
          <w:color w:val="000000"/>
          <w:sz w:val="26"/>
          <w:szCs w:val="26"/>
        </w:rPr>
        <w:t xml:space="preserve">категориями лиц о получении подарка </w:t>
      </w: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EF2175">
        <w:rPr>
          <w:bCs/>
          <w:color w:val="000000"/>
          <w:sz w:val="26"/>
          <w:szCs w:val="26"/>
        </w:rPr>
        <w:t xml:space="preserve">в связи с их должностным положением </w:t>
      </w: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EF2175">
        <w:rPr>
          <w:bCs/>
          <w:color w:val="000000"/>
          <w:sz w:val="26"/>
          <w:szCs w:val="26"/>
        </w:rPr>
        <w:t xml:space="preserve">или исполнением ими </w:t>
      </w:r>
      <w:proofErr w:type="gramStart"/>
      <w:r w:rsidRPr="00EF2175">
        <w:rPr>
          <w:bCs/>
          <w:color w:val="000000"/>
          <w:sz w:val="26"/>
          <w:szCs w:val="26"/>
        </w:rPr>
        <w:t>должностных</w:t>
      </w:r>
      <w:proofErr w:type="gramEnd"/>
      <w:r w:rsidRPr="00EF2175">
        <w:rPr>
          <w:bCs/>
          <w:color w:val="000000"/>
          <w:sz w:val="26"/>
          <w:szCs w:val="26"/>
        </w:rPr>
        <w:t xml:space="preserve"> </w:t>
      </w: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EF2175">
        <w:rPr>
          <w:bCs/>
          <w:color w:val="000000"/>
          <w:sz w:val="26"/>
          <w:szCs w:val="26"/>
        </w:rPr>
        <w:t xml:space="preserve">обязанностей, сдачи и оценки подарка, </w:t>
      </w: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EF2175">
        <w:rPr>
          <w:bCs/>
          <w:color w:val="000000"/>
          <w:sz w:val="26"/>
          <w:szCs w:val="26"/>
        </w:rPr>
        <w:t xml:space="preserve">реализации (выкупа) и зачисления средств, </w:t>
      </w: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proofErr w:type="gramStart"/>
      <w:r w:rsidRPr="00EF2175">
        <w:rPr>
          <w:bCs/>
          <w:color w:val="000000"/>
          <w:sz w:val="26"/>
          <w:szCs w:val="26"/>
        </w:rPr>
        <w:t>вырученных</w:t>
      </w:r>
      <w:proofErr w:type="gramEnd"/>
      <w:r w:rsidRPr="00EF2175">
        <w:rPr>
          <w:bCs/>
          <w:color w:val="000000"/>
          <w:sz w:val="26"/>
          <w:szCs w:val="26"/>
        </w:rPr>
        <w:t xml:space="preserve"> от его реализации</w:t>
      </w:r>
    </w:p>
    <w:p w:rsidR="00EF2175" w:rsidRPr="00EF2175" w:rsidRDefault="00EF2175" w:rsidP="00EF2175">
      <w:pPr>
        <w:tabs>
          <w:tab w:val="left" w:pos="67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EF2175">
        <w:rPr>
          <w:sz w:val="18"/>
          <w:szCs w:val="18"/>
        </w:rPr>
        <w:t xml:space="preserve">                                          </w:t>
      </w:r>
    </w:p>
    <w:p w:rsidR="00EF2175" w:rsidRPr="00EF2175" w:rsidRDefault="00EF2175" w:rsidP="00EF2175">
      <w:pPr>
        <w:tabs>
          <w:tab w:val="left" w:pos="6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spacing w:after="120"/>
        <w:jc w:val="both"/>
      </w:pPr>
      <w:r w:rsidRPr="00EF2175">
        <w:tab/>
      </w:r>
      <w:proofErr w:type="gramStart"/>
      <w:r w:rsidRPr="00EF2175">
        <w:rPr>
          <w:color w:val="000000"/>
          <w:sz w:val="26"/>
          <w:szCs w:val="26"/>
        </w:rPr>
        <w:t>В соответствии с постановлением Правительства Российской Федерации                   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EF2175">
        <w:rPr>
          <w:sz w:val="26"/>
          <w:szCs w:val="26"/>
        </w:rPr>
        <w:t xml:space="preserve">, Администрация  </w:t>
      </w:r>
      <w:r>
        <w:rPr>
          <w:sz w:val="26"/>
          <w:szCs w:val="26"/>
        </w:rPr>
        <w:t>Бутрахтинского</w:t>
      </w:r>
      <w:r w:rsidRPr="00EF2175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постановляет</w:t>
      </w:r>
      <w:r w:rsidRPr="00EF2175">
        <w:t>:</w:t>
      </w:r>
      <w:proofErr w:type="gramEnd"/>
    </w:p>
    <w:p w:rsidR="00EF2175" w:rsidRPr="00EF2175" w:rsidRDefault="00EF2175" w:rsidP="00EF2175">
      <w:pPr>
        <w:autoSpaceDE w:val="0"/>
        <w:autoSpaceDN w:val="0"/>
        <w:adjustRightInd w:val="0"/>
      </w:pP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F2175">
        <w:tab/>
      </w:r>
      <w:r w:rsidRPr="00EF2175">
        <w:rPr>
          <w:sz w:val="26"/>
          <w:szCs w:val="26"/>
        </w:rPr>
        <w:t>1.</w:t>
      </w:r>
      <w:r w:rsidRPr="00EF2175">
        <w:rPr>
          <w:sz w:val="26"/>
          <w:szCs w:val="26"/>
          <w:lang w:val="en-US"/>
        </w:rPr>
        <w:t> </w:t>
      </w:r>
      <w:r w:rsidRPr="00EF2175">
        <w:rPr>
          <w:color w:val="000000"/>
          <w:sz w:val="26"/>
          <w:szCs w:val="26"/>
        </w:rPr>
        <w:t>Утвердить Положение 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2175">
        <w:rPr>
          <w:sz w:val="26"/>
          <w:szCs w:val="26"/>
        </w:rPr>
        <w:tab/>
        <w:t xml:space="preserve">2.Опубликовать (обнародовать) настоящее постановление в специально отведенных местах </w:t>
      </w:r>
      <w:proofErr w:type="gramStart"/>
      <w:r w:rsidRPr="00EF2175">
        <w:rPr>
          <w:sz w:val="26"/>
          <w:szCs w:val="26"/>
        </w:rPr>
        <w:t>согласно пункта</w:t>
      </w:r>
      <w:proofErr w:type="gramEnd"/>
      <w:r w:rsidRPr="00EF2175">
        <w:rPr>
          <w:sz w:val="26"/>
          <w:szCs w:val="26"/>
        </w:rPr>
        <w:t xml:space="preserve"> 7 статьи 10 Устава муниципального образования </w:t>
      </w:r>
      <w:r>
        <w:rPr>
          <w:sz w:val="26"/>
          <w:szCs w:val="26"/>
        </w:rPr>
        <w:t xml:space="preserve">Бутрахтинский </w:t>
      </w:r>
      <w:r w:rsidRPr="00EF217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.</w:t>
      </w: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2175">
        <w:rPr>
          <w:sz w:val="26"/>
          <w:szCs w:val="26"/>
        </w:rPr>
        <w:tab/>
        <w:t>3.</w:t>
      </w:r>
      <w:r w:rsidRPr="00EF2175">
        <w:rPr>
          <w:sz w:val="26"/>
          <w:szCs w:val="26"/>
          <w:lang w:val="en-US"/>
        </w:rPr>
        <w:t> </w:t>
      </w:r>
      <w:proofErr w:type="gramStart"/>
      <w:r w:rsidRPr="00EF2175">
        <w:rPr>
          <w:sz w:val="26"/>
          <w:szCs w:val="26"/>
        </w:rPr>
        <w:t>Контроль за</w:t>
      </w:r>
      <w:proofErr w:type="gramEnd"/>
      <w:r w:rsidRPr="00EF2175">
        <w:rPr>
          <w:sz w:val="26"/>
          <w:szCs w:val="26"/>
        </w:rPr>
        <w:t xml:space="preserve"> исполнением настоящего постановления возложить на  специалиста 1 категории </w:t>
      </w:r>
      <w:proofErr w:type="spellStart"/>
      <w:r>
        <w:rPr>
          <w:sz w:val="26"/>
          <w:szCs w:val="26"/>
        </w:rPr>
        <w:t>Тодозакову</w:t>
      </w:r>
      <w:proofErr w:type="spellEnd"/>
      <w:r>
        <w:rPr>
          <w:sz w:val="26"/>
          <w:szCs w:val="26"/>
        </w:rPr>
        <w:t xml:space="preserve"> Т.М.</w:t>
      </w: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2175">
        <w:rPr>
          <w:sz w:val="26"/>
          <w:szCs w:val="26"/>
        </w:rPr>
        <w:t xml:space="preserve">Глава   </w:t>
      </w:r>
      <w:r>
        <w:rPr>
          <w:sz w:val="26"/>
          <w:szCs w:val="26"/>
        </w:rPr>
        <w:t>Бутрахтинского</w:t>
      </w:r>
      <w:r w:rsidRPr="00EF2175">
        <w:rPr>
          <w:sz w:val="26"/>
          <w:szCs w:val="26"/>
        </w:rPr>
        <w:t xml:space="preserve"> сельсовета                                                           </w:t>
      </w:r>
      <w:r>
        <w:rPr>
          <w:sz w:val="26"/>
          <w:szCs w:val="26"/>
        </w:rPr>
        <w:t>С.А.Султреков</w:t>
      </w:r>
    </w:p>
    <w:p w:rsidR="00EF2175" w:rsidRPr="00EF2175" w:rsidRDefault="00EF2175" w:rsidP="00EF2175">
      <w:pPr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F2175" w:rsidRDefault="00EF2175" w:rsidP="00EF2175">
      <w:pPr>
        <w:autoSpaceDE w:val="0"/>
        <w:autoSpaceDN w:val="0"/>
        <w:adjustRightInd w:val="0"/>
        <w:ind w:left="4500"/>
        <w:jc w:val="both"/>
        <w:rPr>
          <w:sz w:val="25"/>
          <w:szCs w:val="25"/>
        </w:rPr>
      </w:pPr>
    </w:p>
    <w:p w:rsidR="00EF2175" w:rsidRDefault="00EF2175" w:rsidP="00EF2175">
      <w:pPr>
        <w:autoSpaceDE w:val="0"/>
        <w:autoSpaceDN w:val="0"/>
        <w:adjustRightInd w:val="0"/>
        <w:ind w:left="4500"/>
        <w:jc w:val="both"/>
        <w:rPr>
          <w:sz w:val="25"/>
          <w:szCs w:val="25"/>
        </w:rPr>
      </w:pPr>
    </w:p>
    <w:p w:rsidR="00EF2175" w:rsidRPr="00EF2175" w:rsidRDefault="00EF2175" w:rsidP="00EF2175">
      <w:pPr>
        <w:autoSpaceDE w:val="0"/>
        <w:autoSpaceDN w:val="0"/>
        <w:adjustRightInd w:val="0"/>
        <w:ind w:left="4500"/>
        <w:jc w:val="right"/>
        <w:rPr>
          <w:sz w:val="25"/>
          <w:szCs w:val="25"/>
        </w:rPr>
      </w:pPr>
      <w:r w:rsidRPr="00EF2175">
        <w:rPr>
          <w:sz w:val="25"/>
          <w:szCs w:val="25"/>
        </w:rPr>
        <w:lastRenderedPageBreak/>
        <w:t xml:space="preserve">Приложение </w:t>
      </w:r>
    </w:p>
    <w:p w:rsidR="00EF2175" w:rsidRPr="00EF2175" w:rsidRDefault="00EF2175" w:rsidP="00EF2175">
      <w:pPr>
        <w:autoSpaceDE w:val="0"/>
        <w:autoSpaceDN w:val="0"/>
        <w:adjustRightInd w:val="0"/>
        <w:ind w:left="4500"/>
        <w:jc w:val="right"/>
        <w:rPr>
          <w:sz w:val="18"/>
          <w:szCs w:val="18"/>
        </w:rPr>
      </w:pPr>
      <w:r w:rsidRPr="00EF2175">
        <w:rPr>
          <w:sz w:val="25"/>
          <w:szCs w:val="25"/>
        </w:rPr>
        <w:t xml:space="preserve">к постановлению  </w:t>
      </w:r>
    </w:p>
    <w:p w:rsidR="00EF2175" w:rsidRPr="00EF2175" w:rsidRDefault="00EF2175" w:rsidP="00EF2175">
      <w:pPr>
        <w:autoSpaceDE w:val="0"/>
        <w:autoSpaceDN w:val="0"/>
        <w:adjustRightInd w:val="0"/>
        <w:ind w:left="4500"/>
        <w:jc w:val="right"/>
        <w:rPr>
          <w:sz w:val="25"/>
          <w:szCs w:val="25"/>
        </w:rPr>
      </w:pPr>
      <w:r w:rsidRPr="00EF2175">
        <w:rPr>
          <w:sz w:val="25"/>
          <w:szCs w:val="25"/>
        </w:rPr>
        <w:t>от «</w:t>
      </w:r>
      <w:r>
        <w:rPr>
          <w:sz w:val="25"/>
          <w:szCs w:val="25"/>
        </w:rPr>
        <w:t>__</w:t>
      </w:r>
      <w:r w:rsidRPr="00EF2175">
        <w:rPr>
          <w:sz w:val="25"/>
          <w:szCs w:val="25"/>
        </w:rPr>
        <w:t xml:space="preserve">» </w:t>
      </w:r>
      <w:r>
        <w:rPr>
          <w:sz w:val="25"/>
          <w:szCs w:val="25"/>
        </w:rPr>
        <w:t>______</w:t>
      </w:r>
      <w:r w:rsidRPr="00EF2175">
        <w:rPr>
          <w:sz w:val="25"/>
          <w:szCs w:val="25"/>
        </w:rPr>
        <w:t xml:space="preserve"> 2014 года № </w:t>
      </w:r>
      <w:r>
        <w:rPr>
          <w:sz w:val="25"/>
          <w:szCs w:val="25"/>
        </w:rPr>
        <w:t>___</w:t>
      </w:r>
    </w:p>
    <w:p w:rsidR="00EF2175" w:rsidRPr="00EF2175" w:rsidRDefault="00EF2175" w:rsidP="00EF2175">
      <w:pPr>
        <w:autoSpaceDE w:val="0"/>
        <w:autoSpaceDN w:val="0"/>
        <w:adjustRightInd w:val="0"/>
        <w:ind w:left="4530"/>
        <w:jc w:val="both"/>
        <w:rPr>
          <w:color w:val="000000"/>
        </w:rPr>
      </w:pPr>
      <w:r w:rsidRPr="00EF2175">
        <w:t xml:space="preserve"> </w:t>
      </w: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2175" w:rsidRPr="006F32B0" w:rsidRDefault="00EF2175" w:rsidP="00EF217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32B0">
        <w:rPr>
          <w:b/>
          <w:bCs/>
          <w:sz w:val="26"/>
          <w:szCs w:val="26"/>
        </w:rPr>
        <w:t>Положение</w:t>
      </w:r>
    </w:p>
    <w:p w:rsidR="00EF2175" w:rsidRPr="006F32B0" w:rsidRDefault="00EF2175" w:rsidP="00EF217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32B0">
        <w:rPr>
          <w:b/>
          <w:bCs/>
          <w:sz w:val="26"/>
          <w:szCs w:val="26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EF2175" w:rsidRPr="00EF2175" w:rsidRDefault="00EF2175" w:rsidP="00EF2175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1.</w:t>
      </w:r>
      <w:r w:rsidRPr="006F32B0">
        <w:rPr>
          <w:sz w:val="26"/>
          <w:szCs w:val="26"/>
          <w:lang w:val="en-US"/>
        </w:rPr>
        <w:t> </w:t>
      </w:r>
      <w:proofErr w:type="gramStart"/>
      <w:r w:rsidRPr="006F32B0">
        <w:rPr>
          <w:sz w:val="26"/>
          <w:szCs w:val="26"/>
        </w:rPr>
        <w:t>Настоящим Положением о</w:t>
      </w:r>
      <w:r w:rsidRPr="006F32B0">
        <w:rPr>
          <w:b/>
          <w:bCs/>
          <w:sz w:val="26"/>
          <w:szCs w:val="26"/>
        </w:rPr>
        <w:t xml:space="preserve"> </w:t>
      </w:r>
      <w:r w:rsidRPr="006F32B0">
        <w:rPr>
          <w:sz w:val="26"/>
          <w:szCs w:val="26"/>
        </w:rPr>
        <w:t>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</w:t>
      </w:r>
      <w:r w:rsidRPr="006F32B0">
        <w:rPr>
          <w:b/>
          <w:bCs/>
          <w:sz w:val="26"/>
          <w:szCs w:val="26"/>
        </w:rPr>
        <w:t xml:space="preserve"> </w:t>
      </w:r>
      <w:r w:rsidRPr="006F32B0">
        <w:rPr>
          <w:sz w:val="26"/>
          <w:szCs w:val="26"/>
        </w:rPr>
        <w:t xml:space="preserve">определяется порядок сообщения Главой </w:t>
      </w:r>
      <w:r w:rsidRPr="006F32B0">
        <w:rPr>
          <w:sz w:val="26"/>
          <w:szCs w:val="26"/>
        </w:rPr>
        <w:t>Бутрахтинского</w:t>
      </w:r>
      <w:r w:rsidRPr="006F32B0">
        <w:rPr>
          <w:sz w:val="26"/>
          <w:szCs w:val="26"/>
        </w:rPr>
        <w:t xml:space="preserve"> сельсовета, муниципальными служащими администрации </w:t>
      </w:r>
      <w:r w:rsidRPr="006F32B0">
        <w:rPr>
          <w:sz w:val="26"/>
          <w:szCs w:val="26"/>
        </w:rPr>
        <w:t>Бутрахтинского</w:t>
      </w:r>
      <w:r w:rsidRPr="006F32B0">
        <w:rPr>
          <w:sz w:val="26"/>
          <w:szCs w:val="26"/>
        </w:rPr>
        <w:t xml:space="preserve"> сельсовета о получении подарка в связи с протокольными мероприятиями, служебными командировками и другими</w:t>
      </w:r>
      <w:proofErr w:type="gramEnd"/>
      <w:r w:rsidRPr="006F32B0">
        <w:rPr>
          <w:sz w:val="26"/>
          <w:szCs w:val="26"/>
        </w:rPr>
        <w:t xml:space="preserve"> официальными мероприятиями, участие в которых связано с их должностным положением или исполнением ими </w:t>
      </w:r>
      <w:r w:rsidRPr="006F32B0">
        <w:rPr>
          <w:color w:val="000000"/>
          <w:sz w:val="26"/>
          <w:szCs w:val="26"/>
        </w:rPr>
        <w:t>должностных обязанностей,</w:t>
      </w:r>
      <w:r w:rsidRPr="006F32B0">
        <w:rPr>
          <w:sz w:val="26"/>
          <w:szCs w:val="26"/>
        </w:rPr>
        <w:t xml:space="preserve"> а также порядок сдачи и оценки подарка, реализации (выкупа) и зачисления средств, вырученных от его реализации.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2.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Для целей настоящего Положения используются следующие понятия: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32B0">
        <w:rPr>
          <w:sz w:val="26"/>
          <w:szCs w:val="26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6F32B0">
        <w:rPr>
          <w:sz w:val="26"/>
          <w:szCs w:val="26"/>
        </w:rPr>
        <w:t xml:space="preserve"> исполнения им своих должностных обязанностей, цветов и ценных подарков, которые вручены в качестве поощрения (награды);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F32B0">
        <w:rPr>
          <w:sz w:val="26"/>
          <w:szCs w:val="26"/>
        </w:rPr>
        <w:t>«получение подарка в связи с должностным положением или в связи с исполнением должностных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6F32B0">
        <w:rPr>
          <w:sz w:val="26"/>
          <w:szCs w:val="26"/>
        </w:rPr>
        <w:t xml:space="preserve"> профессиональной служебной и трудовой деятельности указанных лиц;</w:t>
      </w:r>
    </w:p>
    <w:p w:rsidR="00EF2175" w:rsidRPr="006F32B0" w:rsidRDefault="00EF2175" w:rsidP="00EF21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32B0">
        <w:rPr>
          <w:sz w:val="26"/>
          <w:szCs w:val="26"/>
        </w:rPr>
        <w:t xml:space="preserve"> </w:t>
      </w:r>
      <w:r w:rsidRPr="006F32B0">
        <w:rPr>
          <w:sz w:val="26"/>
          <w:szCs w:val="26"/>
        </w:rPr>
        <w:tab/>
      </w:r>
      <w:proofErr w:type="gramStart"/>
      <w:r w:rsidRPr="006F32B0">
        <w:rPr>
          <w:sz w:val="26"/>
          <w:szCs w:val="26"/>
        </w:rPr>
        <w:t>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  <w:proofErr w:type="gramEnd"/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3.</w:t>
      </w:r>
      <w:r w:rsidRPr="006F32B0">
        <w:rPr>
          <w:sz w:val="26"/>
          <w:szCs w:val="26"/>
          <w:lang w:val="en-US"/>
        </w:rPr>
        <w:t> </w:t>
      </w:r>
      <w:r w:rsidRPr="006F32B0">
        <w:rPr>
          <w:color w:val="FF0000"/>
          <w:sz w:val="26"/>
          <w:szCs w:val="26"/>
        </w:rPr>
        <w:t>Лицо, замещающее муниципальную должность</w:t>
      </w:r>
      <w:r w:rsidRPr="006F32B0">
        <w:rPr>
          <w:sz w:val="26"/>
          <w:szCs w:val="26"/>
        </w:rPr>
        <w:t xml:space="preserve">, муниципальный служащий 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F32B0">
        <w:rPr>
          <w:sz w:val="26"/>
          <w:szCs w:val="26"/>
        </w:rPr>
        <w:t>4.</w:t>
      </w:r>
      <w:r w:rsidRPr="006F32B0">
        <w:rPr>
          <w:sz w:val="26"/>
          <w:szCs w:val="26"/>
          <w:lang w:val="en-US"/>
        </w:rPr>
        <w:t> </w:t>
      </w:r>
      <w:r w:rsidRPr="006F32B0">
        <w:rPr>
          <w:color w:val="FF0000"/>
          <w:sz w:val="26"/>
          <w:szCs w:val="26"/>
        </w:rPr>
        <w:t>Лицо, замещающее муниципальную должность,</w:t>
      </w:r>
      <w:r w:rsidRPr="006F32B0">
        <w:rPr>
          <w:sz w:val="26"/>
          <w:szCs w:val="26"/>
        </w:rPr>
        <w:t xml:space="preserve"> муниципальный служащий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</w:t>
      </w:r>
      <w:r w:rsidRPr="006F32B0">
        <w:rPr>
          <w:color w:val="FF0000"/>
          <w:sz w:val="26"/>
          <w:szCs w:val="26"/>
        </w:rPr>
        <w:t xml:space="preserve"> администрацию </w:t>
      </w:r>
      <w:r w:rsidRPr="006F32B0">
        <w:rPr>
          <w:color w:val="FF0000"/>
          <w:sz w:val="26"/>
          <w:szCs w:val="26"/>
        </w:rPr>
        <w:t>Бутрахтинского</w:t>
      </w:r>
      <w:r w:rsidRPr="006F32B0">
        <w:rPr>
          <w:color w:val="FF0000"/>
          <w:sz w:val="26"/>
          <w:szCs w:val="26"/>
        </w:rPr>
        <w:t xml:space="preserve"> сельсовета.                                              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32B0">
        <w:rPr>
          <w:sz w:val="26"/>
          <w:szCs w:val="26"/>
        </w:rPr>
        <w:t>5.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Уведомление о получении подарка в связи с должностным положением или </w:t>
      </w:r>
      <w:r w:rsidRPr="006F32B0">
        <w:rPr>
          <w:color w:val="000000"/>
          <w:sz w:val="26"/>
          <w:szCs w:val="26"/>
        </w:rPr>
        <w:t>исполнением должностных обязанностей</w:t>
      </w:r>
      <w:r w:rsidRPr="006F32B0">
        <w:rPr>
          <w:sz w:val="26"/>
          <w:szCs w:val="26"/>
        </w:rPr>
        <w:t xml:space="preserve"> (далее - уведомление), составленное согласно приложению к настоящему Положению, представляется не позднее 3 рабочих дней со дня получения подарка в централизованную бухгалтерию ведущему бухгалтеру </w:t>
      </w:r>
      <w:r w:rsidRPr="006F32B0">
        <w:rPr>
          <w:color w:val="000000"/>
          <w:sz w:val="26"/>
          <w:szCs w:val="26"/>
        </w:rPr>
        <w:t xml:space="preserve">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6.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 xml:space="preserve">При невозможности подачи уведомления в </w:t>
      </w:r>
      <w:r w:rsidR="006F32B0" w:rsidRPr="006F32B0">
        <w:rPr>
          <w:sz w:val="26"/>
          <w:szCs w:val="26"/>
        </w:rPr>
        <w:t>срок</w:t>
      </w:r>
      <w:r w:rsidRPr="006F32B0">
        <w:rPr>
          <w:sz w:val="26"/>
          <w:szCs w:val="26"/>
        </w:rPr>
        <w:t xml:space="preserve">, указанный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color w:val="800000"/>
          <w:sz w:val="26"/>
          <w:szCs w:val="26"/>
        </w:rPr>
      </w:pPr>
      <w:r w:rsidRPr="006F32B0">
        <w:rPr>
          <w:sz w:val="26"/>
          <w:szCs w:val="26"/>
        </w:rPr>
        <w:t>7.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6F32B0">
        <w:rPr>
          <w:color w:val="000000"/>
          <w:sz w:val="26"/>
          <w:szCs w:val="26"/>
        </w:rPr>
        <w:t>в комиссию по поступлению и выбытию активов</w:t>
      </w:r>
      <w:r w:rsidRPr="006F32B0">
        <w:rPr>
          <w:color w:val="800000"/>
          <w:sz w:val="26"/>
          <w:szCs w:val="26"/>
        </w:rPr>
        <w:t xml:space="preserve"> </w:t>
      </w:r>
      <w:r w:rsidRPr="006F32B0">
        <w:rPr>
          <w:color w:val="FF0000"/>
          <w:sz w:val="26"/>
          <w:szCs w:val="26"/>
        </w:rPr>
        <w:t xml:space="preserve"> администрации </w:t>
      </w:r>
      <w:r w:rsidRPr="006F32B0">
        <w:rPr>
          <w:color w:val="FF0000"/>
          <w:sz w:val="26"/>
          <w:szCs w:val="26"/>
        </w:rPr>
        <w:t>Бутрахтинского</w:t>
      </w:r>
      <w:r w:rsidRPr="006F32B0">
        <w:rPr>
          <w:color w:val="FF0000"/>
          <w:sz w:val="26"/>
          <w:szCs w:val="26"/>
        </w:rPr>
        <w:t xml:space="preserve"> сельсовета</w:t>
      </w:r>
      <w:r w:rsidRPr="006F32B0">
        <w:rPr>
          <w:color w:val="000000"/>
          <w:sz w:val="26"/>
          <w:szCs w:val="26"/>
        </w:rPr>
        <w:t>,</w:t>
      </w:r>
      <w:r w:rsidRPr="006F32B0">
        <w:rPr>
          <w:sz w:val="26"/>
          <w:szCs w:val="26"/>
        </w:rPr>
        <w:t xml:space="preserve"> образованную в соответствии с законодательством о бухгалтерском учете</w:t>
      </w:r>
      <w:r w:rsidRPr="006F32B0">
        <w:rPr>
          <w:color w:val="000000"/>
          <w:sz w:val="26"/>
          <w:szCs w:val="26"/>
        </w:rPr>
        <w:t xml:space="preserve"> (далее - комиссия).</w:t>
      </w:r>
      <w:r w:rsidRPr="006F32B0">
        <w:rPr>
          <w:color w:val="800000"/>
          <w:sz w:val="26"/>
          <w:szCs w:val="26"/>
        </w:rPr>
        <w:t xml:space="preserve">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32B0">
        <w:rPr>
          <w:color w:val="000000"/>
          <w:sz w:val="26"/>
          <w:szCs w:val="26"/>
        </w:rPr>
        <w:t>8.</w:t>
      </w:r>
      <w:r w:rsidRPr="006F32B0">
        <w:rPr>
          <w:color w:val="000000"/>
          <w:sz w:val="26"/>
          <w:szCs w:val="26"/>
          <w:lang w:val="en-US"/>
        </w:rPr>
        <w:t> </w:t>
      </w:r>
      <w:proofErr w:type="gramStart"/>
      <w:r w:rsidRPr="006F32B0">
        <w:rPr>
          <w:color w:val="000000"/>
          <w:sz w:val="26"/>
          <w:szCs w:val="26"/>
        </w:rPr>
        <w:t xml:space="preserve">Подарок, стоимость которого подтверждается документами и превышает             3 тыс. рублей либо стоимость которого </w:t>
      </w:r>
      <w:r w:rsidRPr="006F32B0">
        <w:rPr>
          <w:color w:val="000000"/>
          <w:sz w:val="26"/>
          <w:szCs w:val="26"/>
        </w:rPr>
        <w:t>получившему</w:t>
      </w:r>
      <w:r w:rsidRPr="006F32B0">
        <w:rPr>
          <w:color w:val="000000"/>
          <w:sz w:val="26"/>
          <w:szCs w:val="26"/>
        </w:rPr>
        <w:t xml:space="preserve"> его лицу, замещающему муниципальную должность, муниципальному служащему, неизвестна, сдается в  уполномоченное структурное подразделение,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proofErr w:type="gramEnd"/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9.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Подарок, полученный лицом, замещающим муниципальную должность,  независимо от его стоимости, подлежит передаче на хранение в порядке, предусмотренном </w:t>
      </w:r>
      <w:r w:rsidRPr="006F32B0">
        <w:rPr>
          <w:color w:val="000000"/>
          <w:sz w:val="26"/>
          <w:szCs w:val="26"/>
        </w:rPr>
        <w:t xml:space="preserve">пунктом 8 </w:t>
      </w:r>
      <w:r w:rsidRPr="006F32B0">
        <w:rPr>
          <w:sz w:val="26"/>
          <w:szCs w:val="26"/>
        </w:rPr>
        <w:t xml:space="preserve">настоящего Положения.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10.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32B0">
        <w:rPr>
          <w:sz w:val="26"/>
          <w:szCs w:val="26"/>
        </w:rPr>
        <w:t>11.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6F32B0">
        <w:rPr>
          <w:color w:val="000000"/>
          <w:sz w:val="26"/>
          <w:szCs w:val="26"/>
        </w:rPr>
        <w:t>комиссии.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32B0">
        <w:rPr>
          <w:sz w:val="26"/>
          <w:szCs w:val="26"/>
        </w:rPr>
        <w:t>12.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>У</w:t>
      </w:r>
      <w:r w:rsidRPr="006F32B0">
        <w:rPr>
          <w:color w:val="000000"/>
          <w:sz w:val="26"/>
          <w:szCs w:val="26"/>
        </w:rPr>
        <w:t xml:space="preserve">полномоченное структурное подразделение </w:t>
      </w:r>
      <w:r w:rsidRPr="006F32B0">
        <w:rPr>
          <w:sz w:val="26"/>
          <w:szCs w:val="26"/>
        </w:rPr>
        <w:t>обеспечивает включение</w:t>
      </w:r>
      <w:r w:rsidRPr="006F32B0">
        <w:rPr>
          <w:color w:val="800000"/>
          <w:sz w:val="26"/>
          <w:szCs w:val="26"/>
        </w:rPr>
        <w:t xml:space="preserve"> </w:t>
      </w:r>
      <w:r w:rsidRPr="006F32B0">
        <w:rPr>
          <w:sz w:val="26"/>
          <w:szCs w:val="26"/>
        </w:rPr>
        <w:t>в установленном порядке принятого к бухгалтерскому учету подарка, стоимость которого превышает 3 тыс. рублей,</w:t>
      </w:r>
      <w:r w:rsidRPr="006F32B0">
        <w:rPr>
          <w:color w:val="000000"/>
          <w:sz w:val="26"/>
          <w:szCs w:val="26"/>
        </w:rPr>
        <w:t xml:space="preserve"> в реестр муниципального имущества.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F32B0">
        <w:rPr>
          <w:sz w:val="26"/>
          <w:szCs w:val="26"/>
        </w:rPr>
        <w:t>13.</w:t>
      </w:r>
      <w:r w:rsidRPr="006F32B0">
        <w:rPr>
          <w:color w:val="FF0000"/>
          <w:sz w:val="26"/>
          <w:szCs w:val="26"/>
          <w:lang w:val="en-US"/>
        </w:rPr>
        <w:t> </w:t>
      </w:r>
      <w:r w:rsidRPr="006F32B0">
        <w:rPr>
          <w:color w:val="FF0000"/>
          <w:sz w:val="26"/>
          <w:szCs w:val="26"/>
        </w:rPr>
        <w:t xml:space="preserve">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EF2175" w:rsidRPr="006F32B0" w:rsidRDefault="00EF2175" w:rsidP="00EF2175">
      <w:pPr>
        <w:tabs>
          <w:tab w:val="left" w:pos="690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F32B0">
        <w:rPr>
          <w:color w:val="FF0000"/>
          <w:sz w:val="26"/>
          <w:szCs w:val="26"/>
        </w:rPr>
        <w:t xml:space="preserve">Лицо, замещающее муниципальную должность, сдавшее подарок, может его выкупить, направив в уполномоченное структурное подразделение соответствующее заявление не позднее двух месяцев со дня сдачи подарка.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14.</w:t>
      </w:r>
      <w:r w:rsidRPr="006F32B0">
        <w:rPr>
          <w:sz w:val="26"/>
          <w:szCs w:val="26"/>
          <w:lang w:val="en-US"/>
        </w:rPr>
        <w:t> </w:t>
      </w:r>
      <w:proofErr w:type="gramStart"/>
      <w:r w:rsidRPr="006F32B0">
        <w:rPr>
          <w:color w:val="000000"/>
          <w:sz w:val="26"/>
          <w:szCs w:val="26"/>
        </w:rPr>
        <w:t xml:space="preserve">Уполномоченное структурное подразделение </w:t>
      </w:r>
      <w:r w:rsidRPr="006F32B0">
        <w:rPr>
          <w:sz w:val="26"/>
          <w:szCs w:val="26"/>
        </w:rPr>
        <w:t xml:space="preserve"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EF2175" w:rsidRPr="006F32B0" w:rsidRDefault="00EF2175" w:rsidP="00EF217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F32B0">
        <w:rPr>
          <w:sz w:val="26"/>
          <w:szCs w:val="26"/>
        </w:rPr>
        <w:tab/>
      </w:r>
      <w:r w:rsidRPr="006F32B0">
        <w:rPr>
          <w:color w:val="000000"/>
          <w:sz w:val="26"/>
          <w:szCs w:val="26"/>
        </w:rPr>
        <w:t>15.</w:t>
      </w:r>
      <w:r w:rsidRPr="006F32B0">
        <w:rPr>
          <w:color w:val="000000"/>
          <w:sz w:val="26"/>
          <w:szCs w:val="26"/>
          <w:lang w:val="en-US"/>
        </w:rPr>
        <w:t> </w:t>
      </w:r>
      <w:r w:rsidRPr="006F32B0">
        <w:rPr>
          <w:color w:val="000000"/>
          <w:sz w:val="26"/>
          <w:szCs w:val="26"/>
        </w:rPr>
        <w:t xml:space="preserve">В случае отказа от выкупа подарка лицо, замещающее муниципальную должность, муниципальный служащий направляет в течение 5 дней с момента получения уведомления, указанного в пункте 14 настоящего Положения, </w:t>
      </w:r>
      <w:r w:rsidRPr="006F32B0">
        <w:rPr>
          <w:color w:val="FF0000"/>
          <w:sz w:val="26"/>
          <w:szCs w:val="26"/>
        </w:rPr>
        <w:t>извещение в</w:t>
      </w:r>
      <w:r w:rsidRPr="006F32B0">
        <w:rPr>
          <w:color w:val="000000"/>
          <w:sz w:val="26"/>
          <w:szCs w:val="26"/>
        </w:rPr>
        <w:t xml:space="preserve"> </w:t>
      </w:r>
      <w:r w:rsidRPr="006F32B0">
        <w:rPr>
          <w:color w:val="FF0000"/>
          <w:sz w:val="26"/>
          <w:szCs w:val="26"/>
        </w:rPr>
        <w:t>уполномоченное структурное подразделение</w:t>
      </w:r>
      <w:r w:rsidRPr="006F32B0">
        <w:rPr>
          <w:color w:val="000000"/>
          <w:sz w:val="26"/>
          <w:szCs w:val="26"/>
        </w:rPr>
        <w:t xml:space="preserve"> об отказе выкупать подарок.</w:t>
      </w:r>
    </w:p>
    <w:p w:rsidR="00EF2175" w:rsidRPr="006F32B0" w:rsidRDefault="00EF2175" w:rsidP="00EF2175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32B0">
        <w:rPr>
          <w:color w:val="000000"/>
          <w:sz w:val="26"/>
          <w:szCs w:val="26"/>
        </w:rPr>
        <w:t>1</w:t>
      </w:r>
      <w:r w:rsidRPr="006F32B0">
        <w:rPr>
          <w:sz w:val="26"/>
          <w:szCs w:val="26"/>
        </w:rPr>
        <w:t>6.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Подарок, в отношении которого не поступило заявление, указанное в     </w:t>
      </w:r>
      <w:r w:rsidRPr="006F32B0">
        <w:rPr>
          <w:color w:val="000000"/>
          <w:sz w:val="26"/>
          <w:szCs w:val="26"/>
        </w:rPr>
        <w:t xml:space="preserve">пункте 13 </w:t>
      </w:r>
      <w:r w:rsidRPr="006F32B0">
        <w:rPr>
          <w:sz w:val="26"/>
          <w:szCs w:val="26"/>
        </w:rPr>
        <w:t xml:space="preserve">настоящего Положения, может использоваться </w:t>
      </w:r>
      <w:r w:rsidRPr="006F32B0">
        <w:rPr>
          <w:color w:val="FF0000"/>
          <w:sz w:val="26"/>
          <w:szCs w:val="26"/>
        </w:rPr>
        <w:t xml:space="preserve"> администрацией </w:t>
      </w:r>
      <w:r w:rsidR="006F32B0" w:rsidRPr="006F32B0">
        <w:rPr>
          <w:color w:val="FF0000"/>
          <w:sz w:val="26"/>
          <w:szCs w:val="26"/>
        </w:rPr>
        <w:t>Бутрахтинского</w:t>
      </w:r>
      <w:r w:rsidRPr="006F32B0">
        <w:rPr>
          <w:color w:val="FF0000"/>
          <w:sz w:val="26"/>
          <w:szCs w:val="26"/>
        </w:rPr>
        <w:t xml:space="preserve"> сельсовета</w:t>
      </w:r>
      <w:r w:rsidRPr="006F32B0">
        <w:rPr>
          <w:sz w:val="26"/>
          <w:szCs w:val="26"/>
        </w:rPr>
        <w:t xml:space="preserve"> с учетом заключения </w:t>
      </w:r>
      <w:r w:rsidRPr="006F32B0">
        <w:rPr>
          <w:color w:val="000000"/>
          <w:sz w:val="26"/>
          <w:szCs w:val="26"/>
        </w:rPr>
        <w:t>комиссии</w:t>
      </w:r>
      <w:r w:rsidRPr="006F32B0">
        <w:rPr>
          <w:color w:val="FF3333"/>
          <w:sz w:val="26"/>
          <w:szCs w:val="26"/>
        </w:rPr>
        <w:t xml:space="preserve"> </w:t>
      </w:r>
      <w:r w:rsidRPr="006F32B0">
        <w:rPr>
          <w:sz w:val="26"/>
          <w:szCs w:val="26"/>
        </w:rPr>
        <w:t xml:space="preserve">о целесообразности использования подарка для обеспечения деятельности </w:t>
      </w:r>
      <w:r w:rsidRPr="006F32B0">
        <w:rPr>
          <w:color w:val="FF0000"/>
          <w:sz w:val="26"/>
          <w:szCs w:val="26"/>
        </w:rPr>
        <w:t xml:space="preserve"> администрации </w:t>
      </w:r>
      <w:r w:rsidR="006F32B0" w:rsidRPr="006F32B0">
        <w:rPr>
          <w:color w:val="FF0000"/>
          <w:sz w:val="26"/>
          <w:szCs w:val="26"/>
        </w:rPr>
        <w:t>Бутрахтинского</w:t>
      </w:r>
      <w:r w:rsidRPr="006F32B0">
        <w:rPr>
          <w:color w:val="FF0000"/>
          <w:sz w:val="26"/>
          <w:szCs w:val="26"/>
        </w:rPr>
        <w:t xml:space="preserve"> сельсовета</w:t>
      </w:r>
      <w:r w:rsidRPr="006F32B0">
        <w:rPr>
          <w:color w:val="000000"/>
          <w:sz w:val="26"/>
          <w:szCs w:val="26"/>
        </w:rPr>
        <w:t xml:space="preserve">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color w:val="000000"/>
          <w:sz w:val="26"/>
          <w:szCs w:val="26"/>
        </w:rPr>
        <w:t>17.</w:t>
      </w:r>
      <w:r w:rsidRPr="006F32B0">
        <w:rPr>
          <w:color w:val="000000"/>
          <w:sz w:val="26"/>
          <w:szCs w:val="26"/>
          <w:lang w:val="en-US"/>
        </w:rPr>
        <w:t> </w:t>
      </w:r>
      <w:r w:rsidRPr="006F32B0">
        <w:rPr>
          <w:color w:val="000000"/>
          <w:sz w:val="26"/>
          <w:szCs w:val="26"/>
        </w:rPr>
        <w:t xml:space="preserve">В случае нецелесообразности использования подарка руководитель </w:t>
      </w:r>
      <w:r w:rsidRPr="006F32B0">
        <w:rPr>
          <w:color w:val="FF0000"/>
          <w:sz w:val="26"/>
          <w:szCs w:val="26"/>
        </w:rPr>
        <w:t xml:space="preserve"> администрации </w:t>
      </w:r>
      <w:r w:rsidRPr="006F32B0">
        <w:rPr>
          <w:color w:val="000000"/>
          <w:sz w:val="26"/>
          <w:szCs w:val="26"/>
        </w:rPr>
        <w:t xml:space="preserve">принимает решение о реализации подарка и </w:t>
      </w:r>
      <w:r w:rsidRPr="006F32B0">
        <w:rPr>
          <w:sz w:val="26"/>
          <w:szCs w:val="26"/>
        </w:rPr>
        <w:t xml:space="preserve">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18.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Оценка стоимости подарка для реализации (выкупа), предусмотренная </w:t>
      </w:r>
      <w:r w:rsidRPr="006F32B0">
        <w:rPr>
          <w:color w:val="000000"/>
          <w:sz w:val="26"/>
          <w:szCs w:val="26"/>
        </w:rPr>
        <w:t xml:space="preserve">пунктами 14 и 17 </w:t>
      </w:r>
      <w:r w:rsidRPr="006F32B0">
        <w:rPr>
          <w:sz w:val="26"/>
          <w:szCs w:val="26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19.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В случае если подарок не выкуплен или не реализован,                                    </w:t>
      </w:r>
      <w:r w:rsidRPr="006F32B0">
        <w:rPr>
          <w:color w:val="000000"/>
          <w:sz w:val="26"/>
          <w:szCs w:val="26"/>
        </w:rPr>
        <w:t xml:space="preserve">руководитель </w:t>
      </w:r>
      <w:r w:rsidRPr="006F32B0">
        <w:rPr>
          <w:color w:val="FF0000"/>
          <w:sz w:val="26"/>
          <w:szCs w:val="26"/>
        </w:rPr>
        <w:t xml:space="preserve"> администрации</w:t>
      </w:r>
      <w:r w:rsidRPr="006F32B0">
        <w:rPr>
          <w:sz w:val="26"/>
          <w:szCs w:val="26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EF2175" w:rsidRPr="006F32B0" w:rsidRDefault="00EF2175" w:rsidP="00EF2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2B0">
        <w:rPr>
          <w:sz w:val="26"/>
          <w:szCs w:val="26"/>
        </w:rPr>
        <w:t>20.</w:t>
      </w:r>
      <w:r w:rsidRPr="006F32B0">
        <w:rPr>
          <w:sz w:val="26"/>
          <w:szCs w:val="26"/>
          <w:lang w:val="en-US"/>
        </w:rPr>
        <w:t> </w:t>
      </w:r>
      <w:r w:rsidRPr="006F32B0">
        <w:rPr>
          <w:sz w:val="26"/>
          <w:szCs w:val="26"/>
        </w:rPr>
        <w:t xml:space="preserve">Средства, вырученные от реализации (выкупа) подарка, зачисляются в доход </w:t>
      </w:r>
      <w:r w:rsidRPr="006F32B0">
        <w:rPr>
          <w:color w:val="000000"/>
          <w:sz w:val="26"/>
          <w:szCs w:val="26"/>
        </w:rPr>
        <w:t>местного бюджета</w:t>
      </w:r>
      <w:r w:rsidRPr="006F32B0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EF2175" w:rsidRPr="00EF2175" w:rsidRDefault="00EF2175" w:rsidP="00EF217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F2175">
        <w:rPr>
          <w:b/>
          <w:bCs/>
          <w:sz w:val="20"/>
          <w:szCs w:val="20"/>
        </w:rPr>
        <w:t>Примечание:</w:t>
      </w:r>
      <w:r w:rsidRPr="00EF2175">
        <w:rPr>
          <w:sz w:val="20"/>
          <w:szCs w:val="20"/>
        </w:rPr>
        <w:t xml:space="preserve"> </w:t>
      </w:r>
    </w:p>
    <w:p w:rsidR="00EF2175" w:rsidRPr="00EF2175" w:rsidRDefault="00EF2175" w:rsidP="00EF2175">
      <w:pPr>
        <w:tabs>
          <w:tab w:val="left" w:pos="525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EF2175">
        <w:rPr>
          <w:sz w:val="20"/>
          <w:szCs w:val="20"/>
        </w:rPr>
        <w:tab/>
      </w:r>
      <w:proofErr w:type="gramStart"/>
      <w:r w:rsidRPr="00EF2175">
        <w:rPr>
          <w:i/>
          <w:iCs/>
          <w:sz w:val="20"/>
          <w:szCs w:val="20"/>
        </w:rPr>
        <w:t>Порядок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реализации,</w:t>
      </w:r>
      <w:r w:rsidRPr="00EF2175">
        <w:rPr>
          <w:b/>
          <w:bCs/>
          <w:i/>
          <w:iCs/>
          <w:sz w:val="20"/>
          <w:szCs w:val="20"/>
        </w:rPr>
        <w:t xml:space="preserve"> </w:t>
      </w:r>
      <w:r w:rsidRPr="00EF2175">
        <w:rPr>
          <w:i/>
          <w:iCs/>
          <w:sz w:val="20"/>
          <w:szCs w:val="20"/>
        </w:rPr>
        <w:t>может</w:t>
      </w:r>
      <w:r w:rsidRPr="00EF2175">
        <w:rPr>
          <w:b/>
          <w:bCs/>
          <w:i/>
          <w:iCs/>
          <w:sz w:val="20"/>
          <w:szCs w:val="20"/>
        </w:rPr>
        <w:t xml:space="preserve"> </w:t>
      </w:r>
      <w:r w:rsidRPr="00EF2175">
        <w:rPr>
          <w:i/>
          <w:iCs/>
          <w:sz w:val="20"/>
          <w:szCs w:val="20"/>
        </w:rPr>
        <w:t>утверждаться решением представительного органа муниципального образования в отношении лиц, замещающих муниципальные должности и муниципальных служащих муниципального образования, в случае, если указанное полномочие отнесено к полномочиям представительного органа</w:t>
      </w:r>
      <w:proofErr w:type="gramEnd"/>
      <w:r w:rsidRPr="00EF2175">
        <w:rPr>
          <w:i/>
          <w:iCs/>
          <w:sz w:val="20"/>
          <w:szCs w:val="20"/>
        </w:rPr>
        <w:t xml:space="preserve"> муниципального образования уставом муниципального образования. В ином случае соответствующие порядки утверждаются органами местного самоуправления (муниципальными органами) самостоятельно.</w:t>
      </w:r>
    </w:p>
    <w:p w:rsidR="00EF2175" w:rsidRPr="00EF2175" w:rsidRDefault="00EF2175" w:rsidP="00EF2175">
      <w:pPr>
        <w:tabs>
          <w:tab w:val="left" w:pos="525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F2175" w:rsidRPr="00EF2175" w:rsidRDefault="00EF2175" w:rsidP="00EF2175">
      <w:pPr>
        <w:tabs>
          <w:tab w:val="left" w:pos="525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F2175" w:rsidRPr="00EF2175" w:rsidRDefault="00EF2175" w:rsidP="00EF2175">
      <w:pPr>
        <w:tabs>
          <w:tab w:val="left" w:pos="525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F2175" w:rsidRPr="00EF2175" w:rsidRDefault="00EF2175" w:rsidP="00EF2175">
      <w:pPr>
        <w:tabs>
          <w:tab w:val="left" w:pos="525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F2175" w:rsidRPr="00EF2175" w:rsidRDefault="00EF2175" w:rsidP="00EF2175">
      <w:pPr>
        <w:tabs>
          <w:tab w:val="left" w:pos="525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F32B0" w:rsidRDefault="00EF2175" w:rsidP="00EF2175">
      <w:pPr>
        <w:autoSpaceDE w:val="0"/>
        <w:autoSpaceDN w:val="0"/>
        <w:adjustRightInd w:val="0"/>
        <w:ind w:left="4140"/>
        <w:jc w:val="both"/>
      </w:pPr>
      <w:r w:rsidRPr="00EF2175">
        <w:tab/>
      </w: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6F32B0" w:rsidRDefault="006F32B0" w:rsidP="00EF2175">
      <w:pPr>
        <w:autoSpaceDE w:val="0"/>
        <w:autoSpaceDN w:val="0"/>
        <w:adjustRightInd w:val="0"/>
        <w:ind w:left="4140"/>
        <w:jc w:val="both"/>
      </w:pPr>
    </w:p>
    <w:p w:rsidR="00EF2175" w:rsidRPr="00EF2175" w:rsidRDefault="00EF2175" w:rsidP="00EF2175">
      <w:pPr>
        <w:autoSpaceDE w:val="0"/>
        <w:autoSpaceDN w:val="0"/>
        <w:adjustRightInd w:val="0"/>
        <w:ind w:left="4140"/>
        <w:jc w:val="both"/>
      </w:pPr>
      <w:r w:rsidRPr="00EF2175">
        <w:t xml:space="preserve">Приложение </w:t>
      </w:r>
    </w:p>
    <w:p w:rsidR="00EF2175" w:rsidRPr="00EF2175" w:rsidRDefault="00EF2175" w:rsidP="00EF2175">
      <w:pPr>
        <w:autoSpaceDE w:val="0"/>
        <w:autoSpaceDN w:val="0"/>
        <w:adjustRightInd w:val="0"/>
        <w:ind w:left="4154"/>
        <w:jc w:val="both"/>
        <w:rPr>
          <w:color w:val="000000"/>
        </w:rPr>
      </w:pPr>
      <w:r w:rsidRPr="00EF2175">
        <w:t xml:space="preserve">к Положению «О </w:t>
      </w:r>
      <w:r w:rsidRPr="00EF2175">
        <w:rPr>
          <w:color w:val="000000"/>
        </w:rPr>
        <w:t>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EF2175" w:rsidRPr="00EF2175" w:rsidRDefault="00EF2175" w:rsidP="00EF217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2175">
        <w:rPr>
          <w:b/>
          <w:bCs/>
          <w:color w:val="000000"/>
        </w:rPr>
        <w:t xml:space="preserve"> </w:t>
      </w: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t xml:space="preserve">                                                             _________________________________________</w:t>
      </w: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2175">
        <w:t xml:space="preserve">                                                                           </w:t>
      </w:r>
      <w:r w:rsidRPr="00EF2175">
        <w:rPr>
          <w:sz w:val="20"/>
          <w:szCs w:val="20"/>
        </w:rPr>
        <w:t xml:space="preserve">  </w:t>
      </w:r>
      <w:r w:rsidRPr="00EF2175">
        <w:rPr>
          <w:sz w:val="16"/>
          <w:szCs w:val="16"/>
        </w:rPr>
        <w:t xml:space="preserve"> наименование уполномоченного структурного 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20"/>
          <w:szCs w:val="20"/>
        </w:rPr>
      </w:pPr>
      <w:r w:rsidRPr="00EF2175">
        <w:rPr>
          <w:sz w:val="20"/>
          <w:szCs w:val="20"/>
        </w:rPr>
        <w:t xml:space="preserve">                                                                         _________________________________________________</w:t>
      </w: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2175">
        <w:rPr>
          <w:sz w:val="20"/>
          <w:szCs w:val="20"/>
        </w:rPr>
        <w:t xml:space="preserve">                                                                                      </w:t>
      </w:r>
      <w:r w:rsidRPr="00EF2175">
        <w:rPr>
          <w:sz w:val="16"/>
          <w:szCs w:val="16"/>
        </w:rPr>
        <w:t xml:space="preserve"> подразделения местной администрации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20"/>
          <w:szCs w:val="20"/>
        </w:rPr>
      </w:pPr>
      <w:r w:rsidRPr="00EF2175">
        <w:rPr>
          <w:sz w:val="20"/>
          <w:szCs w:val="20"/>
        </w:rPr>
        <w:t xml:space="preserve">                                </w:t>
      </w:r>
      <w:r w:rsidR="006F32B0">
        <w:rPr>
          <w:sz w:val="20"/>
          <w:szCs w:val="20"/>
        </w:rPr>
        <w:t xml:space="preserve">                                       </w:t>
      </w:r>
      <w:r w:rsidRPr="00EF2175">
        <w:rPr>
          <w:sz w:val="20"/>
          <w:szCs w:val="20"/>
        </w:rPr>
        <w:t xml:space="preserve">  ______________________________________________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20"/>
          <w:szCs w:val="20"/>
        </w:rPr>
      </w:pPr>
      <w:r w:rsidRPr="00EF2175">
        <w:rPr>
          <w:sz w:val="20"/>
          <w:szCs w:val="20"/>
        </w:rPr>
        <w:t xml:space="preserve">                                  </w:t>
      </w: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t xml:space="preserve">                                   </w:t>
      </w:r>
      <w:r w:rsidR="006F32B0">
        <w:t xml:space="preserve">                         </w:t>
      </w:r>
      <w:r w:rsidRPr="00EF2175">
        <w:t>от ___________________________________________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20"/>
          <w:szCs w:val="20"/>
        </w:rPr>
      </w:pPr>
      <w:r w:rsidRPr="00EF2175">
        <w:rPr>
          <w:sz w:val="20"/>
          <w:szCs w:val="20"/>
        </w:rPr>
        <w:t xml:space="preserve">                          </w:t>
      </w:r>
      <w:r w:rsidRPr="00EF2175">
        <w:rPr>
          <w:sz w:val="20"/>
          <w:szCs w:val="20"/>
        </w:rPr>
        <w:tab/>
        <w:t xml:space="preserve">    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20"/>
          <w:szCs w:val="20"/>
        </w:rPr>
      </w:pPr>
      <w:r w:rsidRPr="00EF2175">
        <w:rPr>
          <w:sz w:val="20"/>
          <w:szCs w:val="20"/>
        </w:rPr>
        <w:t xml:space="preserve">                                 </w:t>
      </w:r>
      <w:r w:rsidR="006F32B0">
        <w:rPr>
          <w:sz w:val="20"/>
          <w:szCs w:val="20"/>
        </w:rPr>
        <w:t xml:space="preserve">                                        </w:t>
      </w:r>
      <w:bookmarkStart w:id="0" w:name="_GoBack"/>
      <w:bookmarkEnd w:id="0"/>
      <w:r w:rsidRPr="00EF2175">
        <w:rPr>
          <w:sz w:val="20"/>
          <w:szCs w:val="20"/>
        </w:rPr>
        <w:t xml:space="preserve"> _____________________________________________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16"/>
          <w:szCs w:val="16"/>
        </w:rPr>
      </w:pPr>
      <w:r w:rsidRPr="00EF2175">
        <w:t xml:space="preserve">                                                                                      </w:t>
      </w:r>
      <w:r w:rsidRPr="00EF2175">
        <w:rPr>
          <w:sz w:val="20"/>
          <w:szCs w:val="20"/>
        </w:rPr>
        <w:t xml:space="preserve">       </w:t>
      </w:r>
      <w:proofErr w:type="gramStart"/>
      <w:r w:rsidRPr="00EF2175">
        <w:rPr>
          <w:sz w:val="16"/>
          <w:szCs w:val="16"/>
        </w:rPr>
        <w:t>(</w:t>
      </w:r>
      <w:proofErr w:type="spellStart"/>
      <w:r w:rsidRPr="00EF2175">
        <w:rPr>
          <w:sz w:val="16"/>
          <w:szCs w:val="16"/>
        </w:rPr>
        <w:t>ф.и.о.</w:t>
      </w:r>
      <w:proofErr w:type="spellEnd"/>
      <w:r w:rsidRPr="00EF2175">
        <w:rPr>
          <w:sz w:val="16"/>
          <w:szCs w:val="16"/>
        </w:rPr>
        <w:t>, занимаемая должность)</w:t>
      </w:r>
      <w:proofErr w:type="gramEnd"/>
    </w:p>
    <w:p w:rsidR="00EF2175" w:rsidRPr="00EF2175" w:rsidRDefault="00EF2175" w:rsidP="00EF2175">
      <w:pPr>
        <w:autoSpaceDE w:val="0"/>
        <w:autoSpaceDN w:val="0"/>
        <w:adjustRightInd w:val="0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b/>
          <w:bCs/>
        </w:rPr>
      </w:pPr>
      <w:r w:rsidRPr="00EF2175">
        <w:rPr>
          <w:b/>
          <w:bCs/>
        </w:rPr>
        <w:t>Уведомление о получении подарка от «__</w:t>
      </w:r>
      <w:r w:rsidRPr="00EF2175">
        <w:rPr>
          <w:b/>
          <w:bCs/>
          <w:color w:val="000000"/>
        </w:rPr>
        <w:t>»</w:t>
      </w:r>
      <w:r w:rsidRPr="00EF2175">
        <w:rPr>
          <w:b/>
          <w:bCs/>
        </w:rPr>
        <w:t xml:space="preserve"> ____________ 20__ года</w:t>
      </w: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tab/>
        <w:t xml:space="preserve">Извещаю о получении подарка </w:t>
      </w:r>
      <w:proofErr w:type="gramStart"/>
      <w:r w:rsidRPr="00EF2175">
        <w:t>от</w:t>
      </w:r>
      <w:proofErr w:type="gramEnd"/>
      <w:r w:rsidRPr="00EF2175">
        <w:t xml:space="preserve"> _____________________________________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16"/>
          <w:szCs w:val="16"/>
        </w:rPr>
      </w:pPr>
      <w:r w:rsidRPr="00EF2175">
        <w:t xml:space="preserve">                                                                    </w:t>
      </w:r>
      <w:r w:rsidRPr="00EF2175">
        <w:rPr>
          <w:sz w:val="20"/>
          <w:szCs w:val="20"/>
        </w:rPr>
        <w:t xml:space="preserve">     </w:t>
      </w:r>
      <w:r w:rsidRPr="00EF2175">
        <w:rPr>
          <w:sz w:val="16"/>
          <w:szCs w:val="16"/>
        </w:rPr>
        <w:t xml:space="preserve">(дата получения) </w:t>
      </w: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t xml:space="preserve"> на _____________________________________________________________________</w:t>
      </w: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2175">
        <w:t xml:space="preserve">             </w:t>
      </w:r>
      <w:r w:rsidRPr="00EF2175">
        <w:rPr>
          <w:sz w:val="20"/>
          <w:szCs w:val="20"/>
        </w:rPr>
        <w:t xml:space="preserve">    </w:t>
      </w:r>
      <w:r w:rsidRPr="00EF2175">
        <w:rPr>
          <w:sz w:val="16"/>
          <w:szCs w:val="16"/>
        </w:rPr>
        <w:t xml:space="preserve">  </w:t>
      </w:r>
      <w:proofErr w:type="gramStart"/>
      <w:r w:rsidRPr="00EF2175">
        <w:rPr>
          <w:sz w:val="16"/>
          <w:szCs w:val="16"/>
        </w:rPr>
        <w:t xml:space="preserve">(наименование протокольного мероприятия, служебной командировки,               </w:t>
      </w:r>
      <w:proofErr w:type="gramEnd"/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2175">
        <w:rPr>
          <w:sz w:val="16"/>
          <w:szCs w:val="16"/>
        </w:rPr>
        <w:t xml:space="preserve">             другого   официального  мероприятия, место и дата проведения)</w:t>
      </w:r>
    </w:p>
    <w:p w:rsidR="00EF2175" w:rsidRPr="00EF2175" w:rsidRDefault="00EF2175" w:rsidP="00EF21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3930"/>
        <w:gridCol w:w="1890"/>
        <w:gridCol w:w="1897"/>
      </w:tblGrid>
      <w:tr w:rsidR="00EF2175" w:rsidRPr="00EF2175" w:rsidTr="00E679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F2175">
              <w:rPr>
                <w:b/>
                <w:bCs/>
                <w:sz w:val="20"/>
                <w:szCs w:val="20"/>
              </w:rPr>
              <w:t>Наименование подарка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F2175">
              <w:rPr>
                <w:b/>
                <w:bCs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F2175">
              <w:rPr>
                <w:b/>
                <w:bCs/>
                <w:sz w:val="20"/>
                <w:szCs w:val="20"/>
              </w:rPr>
              <w:t>Количество предметов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EF2175">
              <w:rPr>
                <w:b/>
                <w:bCs/>
                <w:sz w:val="20"/>
                <w:szCs w:val="20"/>
              </w:rPr>
              <w:t>Стоимость в рублях &lt;*&gt;</w:t>
            </w:r>
          </w:p>
        </w:tc>
      </w:tr>
      <w:tr w:rsidR="00EF2175" w:rsidRPr="00EF2175" w:rsidTr="00E6790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F2175">
              <w:rPr>
                <w:sz w:val="20"/>
                <w:szCs w:val="20"/>
                <w:lang w:val="en-US"/>
              </w:rPr>
              <w:t>1.</w:t>
            </w:r>
          </w:p>
          <w:p w:rsidR="00EF2175" w:rsidRPr="00EF2175" w:rsidRDefault="00EF2175" w:rsidP="00E679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F2175">
              <w:rPr>
                <w:sz w:val="20"/>
                <w:szCs w:val="20"/>
                <w:lang w:val="en-US"/>
              </w:rPr>
              <w:t>2.</w:t>
            </w:r>
          </w:p>
          <w:p w:rsidR="00EF2175" w:rsidRPr="00EF2175" w:rsidRDefault="00EF2175" w:rsidP="00E679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F2175">
              <w:rPr>
                <w:sz w:val="20"/>
                <w:szCs w:val="20"/>
                <w:lang w:val="en-US"/>
              </w:rPr>
              <w:t>3.</w:t>
            </w:r>
          </w:p>
          <w:p w:rsidR="00EF2175" w:rsidRPr="00EF2175" w:rsidRDefault="00EF2175" w:rsidP="00E6790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F2175">
              <w:rPr>
                <w:sz w:val="20"/>
                <w:szCs w:val="20"/>
              </w:rPr>
              <w:t>Итого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2175" w:rsidRPr="00EF2175" w:rsidRDefault="00EF2175" w:rsidP="00E6790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t>Приложение: ______________________________________________ на _____ листах.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16"/>
          <w:szCs w:val="16"/>
        </w:rPr>
      </w:pPr>
      <w:r w:rsidRPr="00EF2175">
        <w:t xml:space="preserve">                                                   </w:t>
      </w:r>
      <w:r w:rsidRPr="00EF2175">
        <w:rPr>
          <w:sz w:val="16"/>
          <w:szCs w:val="16"/>
        </w:rPr>
        <w:t xml:space="preserve">  (наименование документа)</w:t>
      </w:r>
    </w:p>
    <w:p w:rsidR="00EF2175" w:rsidRPr="00EF2175" w:rsidRDefault="00EF2175" w:rsidP="00EF2175">
      <w:pPr>
        <w:autoSpaceDE w:val="0"/>
        <w:autoSpaceDN w:val="0"/>
        <w:adjustRightInd w:val="0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t>Лицо, представившее уведомление ______  _______________  «__» _____  20__ года</w:t>
      </w: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rPr>
          <w:sz w:val="20"/>
          <w:szCs w:val="20"/>
        </w:rPr>
        <w:t xml:space="preserve">                                                                          </w:t>
      </w:r>
      <w:r w:rsidRPr="00EF2175">
        <w:rPr>
          <w:sz w:val="16"/>
          <w:szCs w:val="16"/>
        </w:rPr>
        <w:t xml:space="preserve"> (подпись)     (расшифровка подписи)  </w:t>
      </w:r>
      <w:r w:rsidRPr="00EF2175">
        <w:t xml:space="preserve">      </w:t>
      </w: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t>Лицо,  принявшее уведомление _______  ________________  «__» ______  20__ года</w:t>
      </w:r>
    </w:p>
    <w:p w:rsidR="00EF2175" w:rsidRPr="00EF2175" w:rsidRDefault="00EF2175" w:rsidP="00EF2175">
      <w:pPr>
        <w:autoSpaceDE w:val="0"/>
        <w:autoSpaceDN w:val="0"/>
        <w:adjustRightInd w:val="0"/>
      </w:pPr>
      <w:r w:rsidRPr="00EF2175">
        <w:rPr>
          <w:sz w:val="20"/>
          <w:szCs w:val="20"/>
        </w:rPr>
        <w:t xml:space="preserve">                                                                </w:t>
      </w:r>
      <w:r w:rsidRPr="00EF2175">
        <w:rPr>
          <w:sz w:val="16"/>
          <w:szCs w:val="16"/>
        </w:rPr>
        <w:t xml:space="preserve">     (подпись)         (расшифровка подписи) </w:t>
      </w:r>
      <w:r w:rsidRPr="00EF2175">
        <w:t xml:space="preserve">       </w:t>
      </w:r>
    </w:p>
    <w:p w:rsidR="00EF2175" w:rsidRPr="00EF2175" w:rsidRDefault="00EF2175" w:rsidP="00EF2175">
      <w:pPr>
        <w:autoSpaceDE w:val="0"/>
        <w:autoSpaceDN w:val="0"/>
        <w:adjustRightInd w:val="0"/>
        <w:jc w:val="both"/>
      </w:pPr>
      <w:r w:rsidRPr="00EF2175">
        <w:t xml:space="preserve">Регистрационный номер </w:t>
      </w:r>
    </w:p>
    <w:p w:rsidR="00EF2175" w:rsidRPr="00EF2175" w:rsidRDefault="00EF2175" w:rsidP="00EF2175">
      <w:pPr>
        <w:autoSpaceDE w:val="0"/>
        <w:autoSpaceDN w:val="0"/>
        <w:adjustRightInd w:val="0"/>
        <w:jc w:val="both"/>
      </w:pPr>
      <w:r w:rsidRPr="00EF2175">
        <w:t>в журнале регистрации уведомлений №____ от  «__» _________ 20__ года</w:t>
      </w:r>
    </w:p>
    <w:p w:rsidR="00EF2175" w:rsidRPr="00EF2175" w:rsidRDefault="00EF2175" w:rsidP="00EF21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2175" w:rsidRPr="00EF2175" w:rsidRDefault="00EF2175" w:rsidP="00EF2175">
      <w:pPr>
        <w:autoSpaceDE w:val="0"/>
        <w:autoSpaceDN w:val="0"/>
        <w:adjustRightInd w:val="0"/>
        <w:jc w:val="both"/>
      </w:pPr>
      <w:r w:rsidRPr="00EF2175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E61B21" w:rsidRPr="00EF2175" w:rsidRDefault="00E61B21"/>
    <w:sectPr w:rsidR="00E61B21" w:rsidRPr="00EF2175" w:rsidSect="00521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5"/>
    <w:rsid w:val="00072082"/>
    <w:rsid w:val="000D7197"/>
    <w:rsid w:val="00163EFD"/>
    <w:rsid w:val="002E5595"/>
    <w:rsid w:val="00377E29"/>
    <w:rsid w:val="003A223B"/>
    <w:rsid w:val="00606246"/>
    <w:rsid w:val="006F32B0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E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2014-11-24T07:49:00Z</cp:lastPrinted>
  <dcterms:created xsi:type="dcterms:W3CDTF">2014-11-24T07:32:00Z</dcterms:created>
  <dcterms:modified xsi:type="dcterms:W3CDTF">2014-11-24T07:50:00Z</dcterms:modified>
</cp:coreProperties>
</file>